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303E" w14:textId="118DE489" w:rsidR="00C27FFB" w:rsidRPr="00344480" w:rsidRDefault="006B3134" w:rsidP="00C27FFB">
      <w:pPr>
        <w:pStyle w:val="NoSpacing"/>
        <w:jc w:val="center"/>
        <w:rPr>
          <w:b/>
          <w:sz w:val="28"/>
          <w:szCs w:val="28"/>
        </w:rPr>
      </w:pPr>
      <w:r>
        <w:rPr>
          <w:b/>
          <w:sz w:val="28"/>
          <w:szCs w:val="28"/>
        </w:rPr>
        <w:t>E</w:t>
      </w:r>
      <w:r w:rsidR="00C27FFB" w:rsidRPr="00344480">
        <w:rPr>
          <w:b/>
          <w:sz w:val="28"/>
          <w:szCs w:val="28"/>
        </w:rPr>
        <w:t>xecutive Committee Meeting</w:t>
      </w:r>
    </w:p>
    <w:p w14:paraId="35DA74E5" w14:textId="54A09801" w:rsidR="00C27FFB" w:rsidRPr="00344480" w:rsidRDefault="005A2885" w:rsidP="00C27FFB">
      <w:pPr>
        <w:pStyle w:val="NoSpacing"/>
        <w:jc w:val="center"/>
        <w:rPr>
          <w:b/>
          <w:sz w:val="28"/>
          <w:szCs w:val="28"/>
        </w:rPr>
      </w:pPr>
      <w:r>
        <w:rPr>
          <w:b/>
          <w:sz w:val="28"/>
          <w:szCs w:val="28"/>
        </w:rPr>
        <w:t>March 4</w:t>
      </w:r>
      <w:r w:rsidR="004C1D30">
        <w:rPr>
          <w:b/>
          <w:sz w:val="28"/>
          <w:szCs w:val="28"/>
        </w:rPr>
        <w:t>, 2020</w:t>
      </w:r>
    </w:p>
    <w:p w14:paraId="14D8F8D1" w14:textId="77777777" w:rsidR="00C27FFB" w:rsidRPr="00344480" w:rsidRDefault="00C27FFB" w:rsidP="00C27FFB">
      <w:pPr>
        <w:pStyle w:val="NoSpacing"/>
        <w:rPr>
          <w:sz w:val="24"/>
          <w:szCs w:val="24"/>
        </w:rPr>
      </w:pPr>
    </w:p>
    <w:p w14:paraId="62CE3441" w14:textId="4E94AA86" w:rsidR="00C27FFB" w:rsidRPr="00D63BD5" w:rsidRDefault="55EF3A39" w:rsidP="005B016B">
      <w:pPr>
        <w:spacing w:after="0"/>
        <w:rPr>
          <w:sz w:val="24"/>
          <w:szCs w:val="24"/>
        </w:rPr>
      </w:pPr>
      <w:r w:rsidRPr="55EF3A39">
        <w:t xml:space="preserve">The meeting was called to order by </w:t>
      </w:r>
      <w:r w:rsidR="005A2885">
        <w:t xml:space="preserve">President Candie Nash </w:t>
      </w:r>
      <w:r w:rsidR="00C0083E">
        <w:t xml:space="preserve">at 4:00 p.m.  </w:t>
      </w:r>
      <w:r w:rsidRPr="55EF3A39">
        <w:t>Present were Candie Nash, Linda McCloskey,</w:t>
      </w:r>
      <w:r w:rsidR="005A2885">
        <w:t xml:space="preserve"> Sandy Bennett,</w:t>
      </w:r>
      <w:r w:rsidRPr="55EF3A39">
        <w:t xml:space="preserve"> Gail Young, </w:t>
      </w:r>
      <w:r w:rsidR="004C1D30">
        <w:t>Dale Hi</w:t>
      </w:r>
      <w:r w:rsidR="005A2885">
        <w:t>l</w:t>
      </w:r>
      <w:r w:rsidR="004C1D30">
        <w:t xml:space="preserve">lstrom, </w:t>
      </w:r>
      <w:r w:rsidRPr="55EF3A39">
        <w:t xml:space="preserve">Betty Neill, Terry Easson, Doug Easson, </w:t>
      </w:r>
      <w:r w:rsidR="005A2885">
        <w:t>S</w:t>
      </w:r>
      <w:r w:rsidR="002D32C3">
        <w:t xml:space="preserve">helly Wolfson, </w:t>
      </w:r>
      <w:bookmarkStart w:id="0" w:name="_GoBack"/>
      <w:r w:rsidR="005A2885">
        <w:t xml:space="preserve">Cathe Spangler, Diane Wolfson </w:t>
      </w:r>
      <w:r w:rsidR="00E754A9">
        <w:t>and</w:t>
      </w:r>
      <w:r w:rsidRPr="55EF3A39">
        <w:t xml:space="preserve"> </w:t>
      </w:r>
      <w:r w:rsidR="002D32C3">
        <w:t>Dean Whited</w:t>
      </w:r>
      <w:r w:rsidRPr="55EF3A39">
        <w:t>.</w:t>
      </w:r>
    </w:p>
    <w:bookmarkEnd w:id="0"/>
    <w:p w14:paraId="0BEFC3E1" w14:textId="40847C92" w:rsidR="00D63BD5" w:rsidRDefault="00D63BD5" w:rsidP="00D63BD5">
      <w:pPr>
        <w:pStyle w:val="NoSpacing"/>
      </w:pPr>
    </w:p>
    <w:p w14:paraId="35ABC8AD" w14:textId="2DE8B15C" w:rsidR="0086145B" w:rsidRPr="00E55E0F" w:rsidRDefault="00E55E0F" w:rsidP="00D63BD5">
      <w:pPr>
        <w:pStyle w:val="NoSpacing"/>
        <w:rPr>
          <w:b/>
          <w:bCs/>
        </w:rPr>
      </w:pPr>
      <w:r>
        <w:rPr>
          <w:b/>
          <w:bCs/>
        </w:rPr>
        <w:t xml:space="preserve">Review of </w:t>
      </w:r>
      <w:r w:rsidRPr="00E55E0F">
        <w:rPr>
          <w:b/>
          <w:bCs/>
        </w:rPr>
        <w:t>Minutes of Last Meeting</w:t>
      </w:r>
    </w:p>
    <w:p w14:paraId="0A371713" w14:textId="77777777" w:rsidR="00E55E0F" w:rsidRPr="00D63BD5" w:rsidRDefault="00E55E0F" w:rsidP="00D63BD5">
      <w:pPr>
        <w:pStyle w:val="NoSpacing"/>
      </w:pPr>
    </w:p>
    <w:p w14:paraId="5D880AD4" w14:textId="1BEA9465" w:rsidR="00335C63" w:rsidRPr="00D63BD5" w:rsidRDefault="55EF3A39" w:rsidP="55EF3A39">
      <w:r w:rsidRPr="55EF3A39">
        <w:t xml:space="preserve">Minutes of last </w:t>
      </w:r>
      <w:r w:rsidR="00E754A9">
        <w:t xml:space="preserve">executive </w:t>
      </w:r>
      <w:r w:rsidRPr="55EF3A39">
        <w:t xml:space="preserve">meeting of </w:t>
      </w:r>
      <w:r w:rsidR="005A2885">
        <w:t>February 12</w:t>
      </w:r>
      <w:r w:rsidRPr="55EF3A39">
        <w:t>, 20</w:t>
      </w:r>
      <w:r w:rsidR="002D32C3">
        <w:t>20</w:t>
      </w:r>
      <w:r w:rsidRPr="55EF3A39">
        <w:t xml:space="preserve"> </w:t>
      </w:r>
      <w:r w:rsidR="00E754A9">
        <w:t>were reviewed</w:t>
      </w:r>
      <w:r w:rsidRPr="55EF3A39">
        <w:t>.</w:t>
      </w:r>
    </w:p>
    <w:p w14:paraId="3C149BA8" w14:textId="34B6F15D" w:rsidR="00D63BD5" w:rsidRDefault="00335C63" w:rsidP="00D63BD5">
      <w:pPr>
        <w:pStyle w:val="NoSpacing"/>
        <w:rPr>
          <w:b/>
          <w:bCs/>
        </w:rPr>
      </w:pPr>
      <w:r w:rsidRPr="00D63BD5">
        <w:rPr>
          <w:b/>
          <w:bCs/>
        </w:rPr>
        <w:t>MOTION TO ADOPT MINUTES AS PRESENTED</w:t>
      </w:r>
    </w:p>
    <w:p w14:paraId="6956495C" w14:textId="77777777" w:rsidR="00C72DB8" w:rsidRPr="00D63BD5" w:rsidRDefault="00C72DB8" w:rsidP="00D63BD5">
      <w:pPr>
        <w:pStyle w:val="NoSpacing"/>
        <w:rPr>
          <w:b/>
          <w:bCs/>
        </w:rPr>
      </w:pPr>
    </w:p>
    <w:p w14:paraId="7F289AE8" w14:textId="64D00A7A" w:rsidR="00335C63" w:rsidRDefault="005A2885" w:rsidP="00D63BD5">
      <w:pPr>
        <w:pStyle w:val="NoSpacing"/>
        <w:rPr>
          <w:b/>
          <w:bCs/>
        </w:rPr>
      </w:pPr>
      <w:r>
        <w:rPr>
          <w:b/>
          <w:bCs/>
        </w:rPr>
        <w:t>Gail Young</w:t>
      </w:r>
      <w:r w:rsidR="00C72DB8">
        <w:rPr>
          <w:b/>
          <w:bCs/>
        </w:rPr>
        <w:t xml:space="preserve"> </w:t>
      </w:r>
      <w:r w:rsidR="00335C63" w:rsidRPr="00D63BD5">
        <w:rPr>
          <w:b/>
          <w:bCs/>
        </w:rPr>
        <w:t xml:space="preserve">/ </w:t>
      </w:r>
      <w:r>
        <w:rPr>
          <w:b/>
          <w:bCs/>
        </w:rPr>
        <w:t>Sandy Bennett</w:t>
      </w:r>
      <w:r w:rsidR="00335C63" w:rsidRPr="00D63BD5">
        <w:rPr>
          <w:b/>
          <w:bCs/>
        </w:rPr>
        <w:tab/>
      </w:r>
      <w:r w:rsidR="00D63BD5" w:rsidRPr="00D63BD5">
        <w:rPr>
          <w:b/>
          <w:bCs/>
        </w:rPr>
        <w:tab/>
      </w:r>
      <w:r w:rsidR="00D63BD5" w:rsidRPr="00D63BD5">
        <w:rPr>
          <w:b/>
          <w:bCs/>
        </w:rPr>
        <w:tab/>
      </w:r>
      <w:r w:rsidR="00D63BD5" w:rsidRPr="00D63BD5">
        <w:rPr>
          <w:b/>
          <w:bCs/>
        </w:rPr>
        <w:tab/>
      </w:r>
      <w:r w:rsidR="00D63BD5" w:rsidRPr="00D63BD5">
        <w:rPr>
          <w:b/>
          <w:bCs/>
        </w:rPr>
        <w:tab/>
      </w:r>
      <w:r w:rsidR="00D63BD5" w:rsidRPr="00D63BD5">
        <w:rPr>
          <w:b/>
          <w:bCs/>
        </w:rPr>
        <w:tab/>
      </w:r>
      <w:r w:rsidR="00D63BD5" w:rsidRPr="00D63BD5">
        <w:rPr>
          <w:b/>
          <w:bCs/>
        </w:rPr>
        <w:tab/>
      </w:r>
      <w:r w:rsidR="00D63BD5" w:rsidRPr="00D63BD5">
        <w:rPr>
          <w:b/>
          <w:bCs/>
        </w:rPr>
        <w:tab/>
      </w:r>
      <w:r w:rsidR="00335C63" w:rsidRPr="00D63BD5">
        <w:rPr>
          <w:b/>
          <w:bCs/>
        </w:rPr>
        <w:t>CARRIED</w:t>
      </w:r>
    </w:p>
    <w:p w14:paraId="78A1B866" w14:textId="52E8EDCA" w:rsidR="00D63BD5" w:rsidRDefault="00D63BD5" w:rsidP="00D63BD5">
      <w:pPr>
        <w:pStyle w:val="NoSpacing"/>
        <w:rPr>
          <w:b/>
          <w:bCs/>
        </w:rPr>
      </w:pPr>
    </w:p>
    <w:p w14:paraId="4CF73047" w14:textId="3785D5DA" w:rsidR="00E55E0F" w:rsidRDefault="00E55E0F" w:rsidP="00D63BD5">
      <w:pPr>
        <w:pStyle w:val="NoSpacing"/>
        <w:rPr>
          <w:b/>
          <w:bCs/>
        </w:rPr>
      </w:pPr>
      <w:r>
        <w:rPr>
          <w:b/>
          <w:bCs/>
        </w:rPr>
        <w:t>Treasurer’s Report</w:t>
      </w:r>
    </w:p>
    <w:p w14:paraId="2ED0EE38" w14:textId="77777777" w:rsidR="00E55E0F" w:rsidRPr="00D63BD5" w:rsidRDefault="00E55E0F" w:rsidP="00D63BD5">
      <w:pPr>
        <w:pStyle w:val="NoSpacing"/>
        <w:rPr>
          <w:b/>
          <w:bCs/>
        </w:rPr>
      </w:pPr>
    </w:p>
    <w:p w14:paraId="3CBBB397" w14:textId="275A19E8" w:rsidR="00D63BD5" w:rsidRPr="00E55E0F" w:rsidRDefault="00335C63" w:rsidP="00D63BD5">
      <w:pPr>
        <w:pStyle w:val="NoSpacing"/>
      </w:pPr>
      <w:r w:rsidRPr="00D63BD5">
        <w:t xml:space="preserve">Linda presented a treasurer’s report for the period of </w:t>
      </w:r>
      <w:r w:rsidR="002D32C3">
        <w:t>February 1</w:t>
      </w:r>
      <w:r w:rsidR="005A2885">
        <w:t>2</w:t>
      </w:r>
      <w:r w:rsidR="002D32C3">
        <w:t>, 2020</w:t>
      </w:r>
      <w:r w:rsidR="005A2885">
        <w:t xml:space="preserve"> to March 3, 2020</w:t>
      </w:r>
      <w:r w:rsidR="006C5979">
        <w:t>.</w:t>
      </w:r>
      <w:r w:rsidR="00D63BD5" w:rsidRPr="00D63BD5">
        <w:t xml:space="preserve">  </w:t>
      </w:r>
      <w:r w:rsidR="006F223D">
        <w:t xml:space="preserve">Current membership amount is </w:t>
      </w:r>
      <w:r w:rsidR="002D32C3">
        <w:t>9</w:t>
      </w:r>
      <w:r w:rsidR="005A2885">
        <w:t xml:space="preserve">7 </w:t>
      </w:r>
      <w:r w:rsidR="006F223D">
        <w:t xml:space="preserve">compared to </w:t>
      </w:r>
      <w:r w:rsidR="002D32C3">
        <w:t>9</w:t>
      </w:r>
      <w:r w:rsidR="005A2885">
        <w:t>6</w:t>
      </w:r>
      <w:r w:rsidR="006F223D">
        <w:t xml:space="preserve"> at the same time last year.</w:t>
      </w:r>
      <w:r w:rsidR="00E55E0F">
        <w:t xml:space="preserve">  </w:t>
      </w:r>
      <w:r w:rsidR="006C5979" w:rsidRPr="00E55E0F">
        <w:t>Report filed for audit.</w:t>
      </w:r>
    </w:p>
    <w:p w14:paraId="766D7D14" w14:textId="5D887E75" w:rsidR="00C72DB8" w:rsidRDefault="00C72DB8" w:rsidP="00D63BD5">
      <w:pPr>
        <w:pStyle w:val="NoSpacing"/>
        <w:rPr>
          <w:b/>
          <w:bCs/>
        </w:rPr>
      </w:pPr>
    </w:p>
    <w:p w14:paraId="586824D2" w14:textId="486FFDE8" w:rsidR="005A7C89" w:rsidRDefault="005A7C89" w:rsidP="00D63BD5">
      <w:pPr>
        <w:pStyle w:val="NoSpacing"/>
        <w:rPr>
          <w:b/>
          <w:bCs/>
        </w:rPr>
      </w:pPr>
      <w:r w:rsidRPr="005A7C89">
        <w:rPr>
          <w:b/>
          <w:bCs/>
        </w:rPr>
        <w:t>Report from 1</w:t>
      </w:r>
      <w:r w:rsidRPr="005A7C89">
        <w:rPr>
          <w:b/>
          <w:bCs/>
          <w:vertAlign w:val="superscript"/>
        </w:rPr>
        <w:t>st</w:t>
      </w:r>
      <w:r w:rsidRPr="005A7C89">
        <w:rPr>
          <w:b/>
          <w:bCs/>
        </w:rPr>
        <w:t xml:space="preserve"> Vice President</w:t>
      </w:r>
      <w:r>
        <w:rPr>
          <w:b/>
          <w:bCs/>
        </w:rPr>
        <w:t xml:space="preserve"> -</w:t>
      </w:r>
      <w:r w:rsidRPr="005A7C89">
        <w:rPr>
          <w:b/>
          <w:bCs/>
        </w:rPr>
        <w:t xml:space="preserve"> Betty Neill</w:t>
      </w:r>
    </w:p>
    <w:p w14:paraId="2D4F7ACD" w14:textId="77777777" w:rsidR="005A7C89" w:rsidRPr="005A7C89" w:rsidRDefault="005A7C89" w:rsidP="00D63BD5">
      <w:pPr>
        <w:pStyle w:val="NoSpacing"/>
        <w:rPr>
          <w:b/>
          <w:bCs/>
        </w:rPr>
      </w:pPr>
    </w:p>
    <w:p w14:paraId="3969796B" w14:textId="5D20A388" w:rsidR="00E87571" w:rsidRDefault="00543A31" w:rsidP="00D63BD5">
      <w:pPr>
        <w:pStyle w:val="NoSpacing"/>
      </w:pPr>
      <w:r>
        <w:t>Betty received quite a few entries for the Greenfield tournament</w:t>
      </w:r>
      <w:r w:rsidR="00E87571">
        <w:t>.</w:t>
      </w:r>
    </w:p>
    <w:p w14:paraId="482E7624" w14:textId="397725D6" w:rsidR="00A26DD3" w:rsidRDefault="00A26DD3" w:rsidP="00D63BD5">
      <w:pPr>
        <w:pStyle w:val="NoSpacing"/>
      </w:pPr>
    </w:p>
    <w:p w14:paraId="2AF345A8" w14:textId="6DDE6CD6" w:rsidR="00A26DD3" w:rsidRPr="00E87571" w:rsidRDefault="00A26DD3" w:rsidP="00D63BD5">
      <w:pPr>
        <w:pStyle w:val="NoSpacing"/>
      </w:pPr>
      <w:r>
        <w:t>Betty needs to know how many people are attending the General Meeting and Social to confirm numbers for ordering pizza.  She would like all the captains to send an email out to their team members to confirm this.</w:t>
      </w:r>
    </w:p>
    <w:p w14:paraId="6FB737FA" w14:textId="62EB764B" w:rsidR="003F7C87" w:rsidRDefault="003F7C87" w:rsidP="00D63BD5">
      <w:pPr>
        <w:pStyle w:val="NoSpacing"/>
      </w:pPr>
    </w:p>
    <w:p w14:paraId="0A462000" w14:textId="38E2BC54" w:rsidR="005A7C89" w:rsidRDefault="005A7C89" w:rsidP="00D63BD5">
      <w:pPr>
        <w:pStyle w:val="NoSpacing"/>
        <w:rPr>
          <w:rFonts w:ascii="Arial" w:hAnsi="Arial" w:cs="Arial"/>
          <w:b/>
          <w:bCs/>
          <w:color w:val="000000"/>
          <w:sz w:val="20"/>
          <w:szCs w:val="20"/>
          <w:shd w:val="clear" w:color="auto" w:fill="FFFFFF"/>
        </w:rPr>
      </w:pPr>
      <w:r w:rsidRPr="005A7C89">
        <w:rPr>
          <w:b/>
          <w:bCs/>
        </w:rPr>
        <w:t xml:space="preserve">Report from </w:t>
      </w:r>
      <w:r w:rsidRPr="005A7C89">
        <w:rPr>
          <w:rFonts w:ascii="Arial" w:hAnsi="Arial" w:cs="Arial"/>
          <w:b/>
          <w:bCs/>
          <w:color w:val="000000"/>
          <w:sz w:val="20"/>
          <w:szCs w:val="20"/>
          <w:shd w:val="clear" w:color="auto" w:fill="FFFFFF"/>
        </w:rPr>
        <w:t>2</w:t>
      </w:r>
      <w:r w:rsidRPr="005A7C89">
        <w:rPr>
          <w:rFonts w:ascii="Arial" w:hAnsi="Arial" w:cs="Arial"/>
          <w:b/>
          <w:bCs/>
          <w:color w:val="000000"/>
          <w:sz w:val="20"/>
          <w:szCs w:val="20"/>
          <w:shd w:val="clear" w:color="auto" w:fill="FFFFFF"/>
          <w:vertAlign w:val="superscript"/>
        </w:rPr>
        <w:t>nd</w:t>
      </w:r>
      <w:r w:rsidRPr="005A7C89">
        <w:rPr>
          <w:rFonts w:ascii="Arial" w:hAnsi="Arial" w:cs="Arial"/>
          <w:b/>
          <w:bCs/>
          <w:color w:val="000000"/>
          <w:sz w:val="20"/>
          <w:szCs w:val="20"/>
          <w:shd w:val="clear" w:color="auto" w:fill="FFFFFF"/>
        </w:rPr>
        <w:t xml:space="preserve"> Vice President – </w:t>
      </w:r>
      <w:r w:rsidR="00E87571">
        <w:rPr>
          <w:rFonts w:ascii="Arial" w:hAnsi="Arial" w:cs="Arial"/>
          <w:b/>
          <w:bCs/>
          <w:color w:val="000000"/>
          <w:sz w:val="20"/>
          <w:szCs w:val="20"/>
          <w:shd w:val="clear" w:color="auto" w:fill="FFFFFF"/>
        </w:rPr>
        <w:t>Dean Whited</w:t>
      </w:r>
    </w:p>
    <w:p w14:paraId="6D5FC498" w14:textId="77777777" w:rsidR="00E87571" w:rsidRPr="00344480" w:rsidRDefault="00E87571" w:rsidP="00D63BD5">
      <w:pPr>
        <w:pStyle w:val="NoSpacing"/>
      </w:pPr>
    </w:p>
    <w:p w14:paraId="4813866A" w14:textId="7FA3B319" w:rsidR="00C0692B" w:rsidRDefault="00E87571" w:rsidP="00D63BD5">
      <w:pPr>
        <w:pStyle w:val="NoSpacing"/>
      </w:pPr>
      <w:r>
        <w:t xml:space="preserve">Dean </w:t>
      </w:r>
      <w:r w:rsidR="00A26DD3">
        <w:t>will look after setting up the Fun Play</w:t>
      </w:r>
      <w:r>
        <w:t>.</w:t>
      </w:r>
    </w:p>
    <w:p w14:paraId="461AC097" w14:textId="0B5B3A19" w:rsidR="00A26DD3" w:rsidRDefault="00A26DD3" w:rsidP="00D63BD5">
      <w:pPr>
        <w:pStyle w:val="NoSpacing"/>
      </w:pPr>
    </w:p>
    <w:p w14:paraId="45D0915F" w14:textId="77F888B2" w:rsidR="00A26DD3" w:rsidRDefault="00A26DD3" w:rsidP="00D63BD5">
      <w:pPr>
        <w:pStyle w:val="NoSpacing"/>
      </w:pPr>
      <w:r>
        <w:t>Lots of cans are being collected.  The</w:t>
      </w:r>
      <w:r w:rsidR="00201534">
        <w:t>re</w:t>
      </w:r>
      <w:r>
        <w:t xml:space="preserve"> should be enough to turn them in soon.</w:t>
      </w:r>
    </w:p>
    <w:p w14:paraId="4FE4B199" w14:textId="137E08F6" w:rsidR="00FA7FED" w:rsidRDefault="00FA7FED" w:rsidP="00D63BD5">
      <w:pPr>
        <w:pStyle w:val="NoSpacing"/>
      </w:pPr>
    </w:p>
    <w:p w14:paraId="1127A02F" w14:textId="3B25F9F2" w:rsidR="005A7C89" w:rsidRPr="005A7C89" w:rsidRDefault="005A7C89" w:rsidP="005A7C89">
      <w:pPr>
        <w:spacing w:after="0"/>
        <w:rPr>
          <w:b/>
          <w:bCs/>
        </w:rPr>
      </w:pPr>
      <w:r w:rsidRPr="005A7C89">
        <w:rPr>
          <w:b/>
          <w:bCs/>
        </w:rPr>
        <w:t>Report from East Valley Rep/TENCAP Coordinator – Gail Young</w:t>
      </w:r>
    </w:p>
    <w:p w14:paraId="3838F840" w14:textId="7FF4273D" w:rsidR="005A7C89" w:rsidRDefault="005A7C89" w:rsidP="005A7C89">
      <w:pPr>
        <w:spacing w:after="0"/>
      </w:pPr>
    </w:p>
    <w:p w14:paraId="4752D3C0" w14:textId="629249EF" w:rsidR="00DB67BB" w:rsidRDefault="00A26DD3" w:rsidP="005A7C89">
      <w:pPr>
        <w:spacing w:after="0"/>
      </w:pPr>
      <w:r>
        <w:t>Gail discussed mandatory moves up / down for players based on TenCap numbers.  There are quite a few of them happening this year</w:t>
      </w:r>
      <w:r w:rsidR="00C00A1A">
        <w:t>.</w:t>
      </w:r>
    </w:p>
    <w:p w14:paraId="1749049F" w14:textId="5717408D" w:rsidR="00644A0E" w:rsidRDefault="00644A0E" w:rsidP="005A7C89">
      <w:pPr>
        <w:spacing w:after="0"/>
        <w:rPr>
          <w:b/>
          <w:bCs/>
        </w:rPr>
      </w:pPr>
    </w:p>
    <w:p w14:paraId="529E31E7" w14:textId="7423AA4B" w:rsidR="005A7C89" w:rsidRDefault="00DB67BB" w:rsidP="005A7C89">
      <w:pPr>
        <w:spacing w:after="0"/>
        <w:rPr>
          <w:b/>
          <w:bCs/>
        </w:rPr>
      </w:pPr>
      <w:r>
        <w:rPr>
          <w:b/>
          <w:bCs/>
        </w:rPr>
        <w:t>Repo</w:t>
      </w:r>
      <w:r w:rsidR="005A7C89" w:rsidRPr="00917A8B">
        <w:rPr>
          <w:b/>
          <w:bCs/>
        </w:rPr>
        <w:t>rt from Property Manager – Doug Easson</w:t>
      </w:r>
    </w:p>
    <w:p w14:paraId="3F328438" w14:textId="0406B4D7" w:rsidR="00CE7561" w:rsidRDefault="00CE7561" w:rsidP="00CC6FB4">
      <w:pPr>
        <w:pStyle w:val="NoSpacing"/>
        <w:rPr>
          <w:b/>
          <w:bCs/>
        </w:rPr>
      </w:pPr>
    </w:p>
    <w:p w14:paraId="0FEEACEE" w14:textId="775F2920" w:rsidR="009329CE" w:rsidRDefault="00C00A1A" w:rsidP="00CC6FB4">
      <w:pPr>
        <w:pStyle w:val="NoSpacing"/>
      </w:pPr>
      <w:r>
        <w:t>The ball machine is</w:t>
      </w:r>
      <w:r w:rsidR="00A26DD3">
        <w:t xml:space="preserve"> still not back.  Apparently, another part is on order.  Todd has not responded to numerous messages left by Doug and Linda.  The service received needs to be considered when determining future </w:t>
      </w:r>
      <w:r w:rsidR="009329CE">
        <w:t>needs.</w:t>
      </w:r>
    </w:p>
    <w:p w14:paraId="34030898" w14:textId="77777777" w:rsidR="009329CE" w:rsidRDefault="009329CE" w:rsidP="00CC6FB4">
      <w:pPr>
        <w:pStyle w:val="NoSpacing"/>
      </w:pPr>
    </w:p>
    <w:p w14:paraId="507E408C" w14:textId="77777777" w:rsidR="009329CE" w:rsidRDefault="009329CE" w:rsidP="00CC6FB4">
      <w:pPr>
        <w:pStyle w:val="NoSpacing"/>
      </w:pPr>
      <w:r>
        <w:t>Need to schedule tennis shut down and kitchen clean up.  March 28 was date decided on.</w:t>
      </w:r>
    </w:p>
    <w:p w14:paraId="2615D402" w14:textId="77777777" w:rsidR="009329CE" w:rsidRDefault="009329CE" w:rsidP="00CC6FB4">
      <w:pPr>
        <w:pStyle w:val="NoSpacing"/>
      </w:pPr>
    </w:p>
    <w:p w14:paraId="0EA4B9DF" w14:textId="17E95AE3" w:rsidR="00CE7561" w:rsidRDefault="009329CE" w:rsidP="00CC6FB4">
      <w:pPr>
        <w:pStyle w:val="NoSpacing"/>
      </w:pPr>
      <w:r>
        <w:lastRenderedPageBreak/>
        <w:t>Tennis club needs to make final decision on whether ball machine will be available over the summer.  Need to discuss at General Meeting.</w:t>
      </w:r>
    </w:p>
    <w:p w14:paraId="6E5083B7" w14:textId="21D9E7BD" w:rsidR="0098152E" w:rsidRDefault="0098152E" w:rsidP="00CC6FB4">
      <w:pPr>
        <w:pStyle w:val="NoSpacing"/>
      </w:pPr>
    </w:p>
    <w:p w14:paraId="3F9BF2A3" w14:textId="50962C5F" w:rsidR="0098152E" w:rsidRDefault="0098152E" w:rsidP="00CC6FB4">
      <w:pPr>
        <w:pStyle w:val="NoSpacing"/>
      </w:pPr>
      <w:r>
        <w:t>Question on whether the balls in the ball machine needs to be replaced.  Need to find out where the used balls are being stored.  Doug will check this out and get b</w:t>
      </w:r>
      <w:r w:rsidR="00966EB9">
        <w:t>a</w:t>
      </w:r>
      <w:r>
        <w:t>ck to Candie.</w:t>
      </w:r>
    </w:p>
    <w:p w14:paraId="14B48210" w14:textId="2C3122D6" w:rsidR="009329CE" w:rsidRDefault="009329CE" w:rsidP="00CC6FB4">
      <w:pPr>
        <w:pStyle w:val="NoSpacing"/>
        <w:rPr>
          <w:b/>
          <w:bCs/>
        </w:rPr>
      </w:pPr>
    </w:p>
    <w:p w14:paraId="74123BEA" w14:textId="21CC26CC" w:rsidR="00966EB9" w:rsidRDefault="008A4976" w:rsidP="00CC6FB4">
      <w:pPr>
        <w:pStyle w:val="NoSpacing"/>
        <w:rPr>
          <w:b/>
          <w:bCs/>
        </w:rPr>
      </w:pPr>
      <w:r w:rsidRPr="005C17D5">
        <w:rPr>
          <w:b/>
          <w:bCs/>
        </w:rPr>
        <w:t>Action Item #2020-0</w:t>
      </w:r>
      <w:r w:rsidR="001E711B">
        <w:rPr>
          <w:b/>
          <w:bCs/>
        </w:rPr>
        <w:t>5</w:t>
      </w:r>
      <w:r>
        <w:rPr>
          <w:b/>
          <w:bCs/>
        </w:rPr>
        <w:t xml:space="preserve"> – </w:t>
      </w:r>
      <w:r w:rsidRPr="008A4976">
        <w:t>Check on used ball situation.</w:t>
      </w:r>
    </w:p>
    <w:p w14:paraId="7C360C6A" w14:textId="77777777" w:rsidR="00966EB9" w:rsidRDefault="00966EB9" w:rsidP="00CC6FB4">
      <w:pPr>
        <w:pStyle w:val="NoSpacing"/>
        <w:rPr>
          <w:b/>
          <w:bCs/>
        </w:rPr>
      </w:pPr>
    </w:p>
    <w:p w14:paraId="744D6A74" w14:textId="74DC7D83" w:rsidR="00CE7561" w:rsidRDefault="00CE7561" w:rsidP="00CC6FB4">
      <w:pPr>
        <w:pStyle w:val="NoSpacing"/>
        <w:rPr>
          <w:b/>
          <w:bCs/>
        </w:rPr>
      </w:pPr>
      <w:r>
        <w:rPr>
          <w:b/>
          <w:bCs/>
        </w:rPr>
        <w:t>Fundraising – Kathy McMillan</w:t>
      </w:r>
    </w:p>
    <w:p w14:paraId="49C801E0" w14:textId="18FCCECF" w:rsidR="00CE7561" w:rsidRDefault="00CE7561" w:rsidP="00CC6FB4">
      <w:pPr>
        <w:pStyle w:val="NoSpacing"/>
        <w:rPr>
          <w:b/>
          <w:bCs/>
        </w:rPr>
      </w:pPr>
    </w:p>
    <w:p w14:paraId="61B7BCA0" w14:textId="3255FB7D" w:rsidR="00CE7561" w:rsidRPr="00CE7561" w:rsidRDefault="009329CE" w:rsidP="00CC6FB4">
      <w:pPr>
        <w:pStyle w:val="NoSpacing"/>
      </w:pPr>
      <w:r>
        <w:t>Kathy unable to attend meeting.  Terry reported on her behalf that there were 40 Coyote books sold. One book given away as prize. There wasn’t a big push made to sell the books this year as concentration was on the Casino this year.</w:t>
      </w:r>
    </w:p>
    <w:p w14:paraId="61CD4CCD" w14:textId="77777777" w:rsidR="00375C75" w:rsidRDefault="00375C75" w:rsidP="00CC6FB4">
      <w:pPr>
        <w:pStyle w:val="NoSpacing"/>
        <w:rPr>
          <w:b/>
          <w:bCs/>
        </w:rPr>
      </w:pPr>
    </w:p>
    <w:p w14:paraId="285F5968" w14:textId="7AFE1BC6" w:rsidR="005C17D5" w:rsidRDefault="009C7C86" w:rsidP="00CC6FB4">
      <w:pPr>
        <w:pStyle w:val="NoSpacing"/>
        <w:rPr>
          <w:b/>
          <w:bCs/>
        </w:rPr>
      </w:pPr>
      <w:r>
        <w:rPr>
          <w:b/>
          <w:bCs/>
        </w:rPr>
        <w:t xml:space="preserve">Rating Committee </w:t>
      </w:r>
      <w:r w:rsidR="005C17D5">
        <w:rPr>
          <w:b/>
          <w:bCs/>
        </w:rPr>
        <w:t xml:space="preserve">– </w:t>
      </w:r>
      <w:r>
        <w:rPr>
          <w:b/>
          <w:bCs/>
        </w:rPr>
        <w:t>Shelly Wolfson</w:t>
      </w:r>
    </w:p>
    <w:p w14:paraId="293D53B0" w14:textId="77777777" w:rsidR="005C17D5" w:rsidRDefault="005C17D5" w:rsidP="00CC6FB4">
      <w:pPr>
        <w:pStyle w:val="NoSpacing"/>
        <w:rPr>
          <w:b/>
          <w:bCs/>
        </w:rPr>
      </w:pPr>
    </w:p>
    <w:p w14:paraId="5E22916A" w14:textId="0A55DF22" w:rsidR="005C17D5" w:rsidRPr="00952B37" w:rsidRDefault="009329CE" w:rsidP="00CC6FB4">
      <w:pPr>
        <w:pStyle w:val="NoSpacing"/>
      </w:pPr>
      <w:r>
        <w:t>Shelly will be stepping down and looking for someone to take this position over next year.</w:t>
      </w:r>
    </w:p>
    <w:p w14:paraId="6A23A52B" w14:textId="09F86722" w:rsidR="005C7DF4" w:rsidRDefault="005C7DF4" w:rsidP="00CC6FB4">
      <w:pPr>
        <w:pStyle w:val="NoSpacing"/>
      </w:pPr>
    </w:p>
    <w:p w14:paraId="1E263B54" w14:textId="73D3F358" w:rsidR="00B30DA2" w:rsidRPr="007B721A" w:rsidRDefault="009C7C86" w:rsidP="00CC6FB4">
      <w:pPr>
        <w:pStyle w:val="NoSpacing"/>
        <w:rPr>
          <w:b/>
          <w:bCs/>
        </w:rPr>
      </w:pPr>
      <w:r>
        <w:rPr>
          <w:b/>
          <w:bCs/>
        </w:rPr>
        <w:t xml:space="preserve">Web Site </w:t>
      </w:r>
      <w:r w:rsidR="007B721A" w:rsidRPr="007B721A">
        <w:rPr>
          <w:b/>
          <w:bCs/>
        </w:rPr>
        <w:t xml:space="preserve">– </w:t>
      </w:r>
      <w:r>
        <w:rPr>
          <w:b/>
          <w:bCs/>
        </w:rPr>
        <w:t>Dave Loukes</w:t>
      </w:r>
    </w:p>
    <w:p w14:paraId="32170B63" w14:textId="28324FBE" w:rsidR="008D1124" w:rsidRDefault="008D1124" w:rsidP="00CC6FB4">
      <w:pPr>
        <w:pStyle w:val="NoSpacing"/>
      </w:pPr>
    </w:p>
    <w:p w14:paraId="0E0AE784" w14:textId="17635936" w:rsidR="007B721A" w:rsidRDefault="009329CE" w:rsidP="007B721A">
      <w:pPr>
        <w:pStyle w:val="NoSpacing"/>
      </w:pPr>
      <w:r>
        <w:t>Candie working with Steve on the transition over to her.  They are looking at redesigning the website.</w:t>
      </w:r>
    </w:p>
    <w:p w14:paraId="3092200A" w14:textId="59623512" w:rsidR="007B721A" w:rsidRDefault="007B721A" w:rsidP="007B721A">
      <w:pPr>
        <w:pStyle w:val="NoSpacing"/>
      </w:pPr>
    </w:p>
    <w:p w14:paraId="279AE62E" w14:textId="20DC12FD" w:rsidR="009329CE" w:rsidRDefault="009329CE" w:rsidP="007B721A">
      <w:pPr>
        <w:pStyle w:val="NoSpacing"/>
        <w:rPr>
          <w:b/>
          <w:bCs/>
        </w:rPr>
      </w:pPr>
      <w:r w:rsidRPr="009329CE">
        <w:rPr>
          <w:b/>
          <w:bCs/>
        </w:rPr>
        <w:t>Player Development – Sandy Bennett</w:t>
      </w:r>
    </w:p>
    <w:p w14:paraId="35D12F41" w14:textId="350EA50F" w:rsidR="009329CE" w:rsidRDefault="009329CE" w:rsidP="007B721A">
      <w:pPr>
        <w:pStyle w:val="NoSpacing"/>
        <w:rPr>
          <w:b/>
          <w:bCs/>
        </w:rPr>
      </w:pPr>
    </w:p>
    <w:p w14:paraId="0DDEFF21" w14:textId="0B9FCA5D" w:rsidR="009329CE" w:rsidRDefault="009329CE" w:rsidP="007B721A">
      <w:pPr>
        <w:pStyle w:val="NoSpacing"/>
      </w:pPr>
      <w:r>
        <w:t xml:space="preserve">Sandy sent an email out to the captains to find out what levels </w:t>
      </w:r>
      <w:r w:rsidR="0098152E">
        <w:t>had</w:t>
      </w:r>
      <w:r>
        <w:t xml:space="preserve"> received lessons with Bill</w:t>
      </w:r>
      <w:r w:rsidR="0098152E">
        <w:t xml:space="preserve">.  A question was raised on why the lessons are held in the </w:t>
      </w:r>
      <w:r w:rsidR="00EA1D72">
        <w:t>S</w:t>
      </w:r>
      <w:r w:rsidR="0098152E">
        <w:t>pring instead of the Fall.  Recognize the lessons would be better in the Fall but not everyone is here in the Fall.</w:t>
      </w:r>
    </w:p>
    <w:p w14:paraId="451860F2" w14:textId="77777777" w:rsidR="0098152E" w:rsidRPr="009329CE" w:rsidRDefault="0098152E" w:rsidP="007B721A">
      <w:pPr>
        <w:pStyle w:val="NoSpacing"/>
      </w:pPr>
    </w:p>
    <w:p w14:paraId="2E5CE70E" w14:textId="0FD00537" w:rsidR="005A7C89" w:rsidRPr="00437777" w:rsidRDefault="009C7C86" w:rsidP="00CC6FB4">
      <w:pPr>
        <w:pStyle w:val="NoSpacing"/>
        <w:rPr>
          <w:b/>
          <w:bCs/>
        </w:rPr>
      </w:pPr>
      <w:r>
        <w:rPr>
          <w:b/>
          <w:bCs/>
        </w:rPr>
        <w:t>Scheduling – Cath</w:t>
      </w:r>
      <w:r w:rsidR="00126568">
        <w:rPr>
          <w:b/>
          <w:bCs/>
        </w:rPr>
        <w:t>e</w:t>
      </w:r>
      <w:r>
        <w:rPr>
          <w:b/>
          <w:bCs/>
        </w:rPr>
        <w:t xml:space="preserve"> Spangler</w:t>
      </w:r>
    </w:p>
    <w:p w14:paraId="69BFA4A5" w14:textId="00784387" w:rsidR="00437777" w:rsidRDefault="00437777" w:rsidP="00CC6FB4">
      <w:pPr>
        <w:pStyle w:val="NoSpacing"/>
      </w:pPr>
    </w:p>
    <w:p w14:paraId="3509EDD2" w14:textId="4318E819" w:rsidR="005A7C89" w:rsidRDefault="0098152E" w:rsidP="00CC6FB4">
      <w:pPr>
        <w:pStyle w:val="NoSpacing"/>
      </w:pPr>
      <w:r>
        <w:t>Cathe is stepping down from this position and looking for someone to take it over.  Sandy Bennett expressed an interest in taking this over.  She will work with Cathe on the transition</w:t>
      </w:r>
    </w:p>
    <w:p w14:paraId="0A578873" w14:textId="42D40018" w:rsidR="00F71BF9" w:rsidRDefault="00F71BF9" w:rsidP="00CC6FB4">
      <w:pPr>
        <w:pStyle w:val="NoSpacing"/>
      </w:pPr>
    </w:p>
    <w:p w14:paraId="5A147CAC" w14:textId="08CC8646" w:rsidR="006A33B7" w:rsidRPr="006A33B7" w:rsidRDefault="006A33B7" w:rsidP="00CC6FB4">
      <w:pPr>
        <w:pStyle w:val="NoSpacing"/>
        <w:rPr>
          <w:b/>
          <w:bCs/>
        </w:rPr>
      </w:pPr>
      <w:r w:rsidRPr="006A33B7">
        <w:rPr>
          <w:b/>
          <w:bCs/>
        </w:rPr>
        <w:t>Team Reps</w:t>
      </w:r>
    </w:p>
    <w:p w14:paraId="1348E965" w14:textId="41A457E3" w:rsidR="006A33B7" w:rsidRDefault="006A33B7" w:rsidP="00CC6FB4">
      <w:pPr>
        <w:pStyle w:val="NoSpacing"/>
        <w:rPr>
          <w:b/>
          <w:bCs/>
        </w:rPr>
      </w:pPr>
    </w:p>
    <w:p w14:paraId="58CC75B5" w14:textId="1B5EC52B" w:rsidR="006A33B7" w:rsidRDefault="006A33B7" w:rsidP="00CC6FB4">
      <w:pPr>
        <w:pStyle w:val="NoSpacing"/>
      </w:pPr>
      <w:r w:rsidRPr="006A33B7">
        <w:t xml:space="preserve">The </w:t>
      </w:r>
      <w:r>
        <w:t>3.0 level would like to have practices on Monday instead of Tuesday.  Will need to consider this when making up next year’s schedule.</w:t>
      </w:r>
    </w:p>
    <w:p w14:paraId="4472F0F7" w14:textId="77777777" w:rsidR="006A33B7" w:rsidRPr="006A33B7" w:rsidRDefault="006A33B7" w:rsidP="00CC6FB4">
      <w:pPr>
        <w:pStyle w:val="NoSpacing"/>
      </w:pPr>
    </w:p>
    <w:p w14:paraId="58F55912" w14:textId="25658B5C" w:rsidR="005A7C89" w:rsidRDefault="005A7C89" w:rsidP="00CC6FB4">
      <w:pPr>
        <w:pStyle w:val="NoSpacing"/>
        <w:rPr>
          <w:b/>
          <w:bCs/>
        </w:rPr>
      </w:pPr>
      <w:r w:rsidRPr="004C71CE">
        <w:rPr>
          <w:b/>
          <w:bCs/>
        </w:rPr>
        <w:t>Old Business:</w:t>
      </w:r>
    </w:p>
    <w:p w14:paraId="439FFDFF" w14:textId="08931704" w:rsidR="004C71CE" w:rsidRDefault="004C71CE" w:rsidP="00CC6FB4">
      <w:pPr>
        <w:pStyle w:val="NoSpacing"/>
        <w:rPr>
          <w:b/>
          <w:bCs/>
        </w:rPr>
      </w:pPr>
    </w:p>
    <w:p w14:paraId="0DE69B6B" w14:textId="67B4A058" w:rsidR="006A33B7" w:rsidRDefault="006A33B7" w:rsidP="00CC6FB4">
      <w:pPr>
        <w:pStyle w:val="NoSpacing"/>
        <w:rPr>
          <w:b/>
          <w:bCs/>
        </w:rPr>
      </w:pPr>
      <w:r>
        <w:rPr>
          <w:b/>
          <w:bCs/>
        </w:rPr>
        <w:t>Team Mergers</w:t>
      </w:r>
    </w:p>
    <w:p w14:paraId="0A8C0901" w14:textId="39422163" w:rsidR="006A33B7" w:rsidRDefault="006A33B7" w:rsidP="00CC6FB4">
      <w:pPr>
        <w:pStyle w:val="NoSpacing"/>
        <w:rPr>
          <w:b/>
          <w:bCs/>
        </w:rPr>
      </w:pPr>
    </w:p>
    <w:p w14:paraId="3907AB62" w14:textId="36C5061C" w:rsidR="006A33B7" w:rsidRDefault="006A33B7" w:rsidP="00CC6FB4">
      <w:pPr>
        <w:pStyle w:val="NoSpacing"/>
      </w:pPr>
      <w:r w:rsidRPr="006A33B7">
        <w:t>Not sure at this time what club Silveridge will end up merging with</w:t>
      </w:r>
      <w:r>
        <w:t>.  There could be some drastic changes happening next year.  Possible merging of 2 clubs in some instances and 3 / 4 clubs in some cases.  May only have home games once per month.</w:t>
      </w:r>
      <w:r w:rsidR="00D776F9">
        <w:t xml:space="preserve">  Travel within clubs for practices and games is a new reality.  Need to consider any problems clubs could run into in January when an influx of players come.</w:t>
      </w:r>
    </w:p>
    <w:p w14:paraId="5D096045" w14:textId="4BBF2F1A" w:rsidR="00BD78C4" w:rsidRDefault="00BD78C4" w:rsidP="00CC6FB4">
      <w:pPr>
        <w:pStyle w:val="NoSpacing"/>
      </w:pPr>
    </w:p>
    <w:p w14:paraId="007ED1D7" w14:textId="02EA275F" w:rsidR="00BD78C4" w:rsidRDefault="00BD78C4" w:rsidP="00CC6FB4">
      <w:pPr>
        <w:pStyle w:val="NoSpacing"/>
        <w:rPr>
          <w:b/>
          <w:bCs/>
        </w:rPr>
      </w:pPr>
      <w:r>
        <w:lastRenderedPageBreak/>
        <w:t>Most people felt the merging with SVE at the 3.0 level was energizing and invigorating.  There were new players to play with.</w:t>
      </w:r>
    </w:p>
    <w:p w14:paraId="18F5089C" w14:textId="6BF51763" w:rsidR="006A33B7" w:rsidRDefault="006A33B7" w:rsidP="00CC6FB4">
      <w:pPr>
        <w:pStyle w:val="NoSpacing"/>
        <w:rPr>
          <w:b/>
          <w:bCs/>
        </w:rPr>
      </w:pPr>
    </w:p>
    <w:p w14:paraId="348F33CB" w14:textId="19A4886C" w:rsidR="00BD78C4" w:rsidRPr="00BD78C4" w:rsidRDefault="00BD78C4" w:rsidP="00CC6FB4">
      <w:pPr>
        <w:pStyle w:val="NoSpacing"/>
      </w:pPr>
      <w:r w:rsidRPr="00BD78C4">
        <w:t>A problem was</w:t>
      </w:r>
      <w:r>
        <w:t xml:space="preserve"> experienced with the way they split the 2.5 Men’s Team.  Should have kept all the Silveridge players together based on the numbers involved.  </w:t>
      </w:r>
    </w:p>
    <w:p w14:paraId="6EB9B8F9" w14:textId="3DED7E64" w:rsidR="00BD78C4" w:rsidRDefault="00BD78C4" w:rsidP="00CC6FB4">
      <w:pPr>
        <w:pStyle w:val="NoSpacing"/>
      </w:pPr>
    </w:p>
    <w:p w14:paraId="5B16A528" w14:textId="6DC8048F" w:rsidR="00647751" w:rsidRDefault="00647751" w:rsidP="00CC6FB4">
      <w:pPr>
        <w:pStyle w:val="NoSpacing"/>
      </w:pPr>
      <w:r>
        <w:t xml:space="preserve">However, </w:t>
      </w:r>
      <w:r w:rsidR="00D776F9">
        <w:t>once clubs are merged, the new team should play as one team and not keep players separated.</w:t>
      </w:r>
    </w:p>
    <w:p w14:paraId="4D0EA5D5" w14:textId="77777777" w:rsidR="006A33B7" w:rsidRDefault="006A33B7" w:rsidP="00CC6FB4">
      <w:pPr>
        <w:pStyle w:val="NoSpacing"/>
        <w:rPr>
          <w:b/>
          <w:bCs/>
        </w:rPr>
      </w:pPr>
    </w:p>
    <w:p w14:paraId="40CBA6E7" w14:textId="7F4161F3" w:rsidR="005A7C89" w:rsidRDefault="0004568A" w:rsidP="00CC6FB4">
      <w:pPr>
        <w:pStyle w:val="NoSpacing"/>
        <w:rPr>
          <w:b/>
          <w:bCs/>
        </w:rPr>
      </w:pPr>
      <w:r>
        <w:t>Ne</w:t>
      </w:r>
      <w:r w:rsidR="005A7C89" w:rsidRPr="00E10496">
        <w:rPr>
          <w:b/>
          <w:bCs/>
        </w:rPr>
        <w:t>w Business:</w:t>
      </w:r>
    </w:p>
    <w:p w14:paraId="42A80E20" w14:textId="3F8835F7" w:rsidR="00711449" w:rsidRDefault="00711449" w:rsidP="00CC6FB4">
      <w:pPr>
        <w:pStyle w:val="NoSpacing"/>
      </w:pPr>
    </w:p>
    <w:p w14:paraId="678B1DBE" w14:textId="6F61C935" w:rsidR="00D776F9" w:rsidRDefault="00D776F9" w:rsidP="00CC6FB4">
      <w:pPr>
        <w:pStyle w:val="NoSpacing"/>
      </w:pPr>
      <w:r>
        <w:t>The resolution regarding having a 6-player team passed.  The resolution regarding Recreational Tennis will be voted on next week but consensus right now is that the Executive is interested in it.</w:t>
      </w:r>
    </w:p>
    <w:p w14:paraId="5F550FB3" w14:textId="1570F94E" w:rsidR="000A0D0F" w:rsidRDefault="000A0D0F" w:rsidP="00CC6FB4">
      <w:pPr>
        <w:pStyle w:val="NoSpacing"/>
      </w:pPr>
    </w:p>
    <w:p w14:paraId="2A18F357" w14:textId="1154AAA6" w:rsidR="00D776F9" w:rsidRDefault="00D776F9" w:rsidP="00CC6FB4">
      <w:pPr>
        <w:pStyle w:val="NoSpacing"/>
      </w:pPr>
      <w:r>
        <w:t>The Tennis Invitational with The Resort is no longer happening.  We received a letter from The Resort in</w:t>
      </w:r>
      <w:r w:rsidR="00694C3C">
        <w:t>dicat</w:t>
      </w:r>
      <w:r w:rsidR="00EA1D72">
        <w:t>ing</w:t>
      </w:r>
      <w:r w:rsidR="00694C3C">
        <w:t xml:space="preserve"> they are no longer interested in doing this with our club.  Maybe we should loo</w:t>
      </w:r>
      <w:r w:rsidR="00EA1D72">
        <w:t>k</w:t>
      </w:r>
      <w:r w:rsidR="00694C3C">
        <w:t xml:space="preserve"> at doing this with whatever club we merge with (SVE??).</w:t>
      </w:r>
    </w:p>
    <w:p w14:paraId="307C714D" w14:textId="130C721F" w:rsidR="00D776F9" w:rsidRDefault="00D776F9" w:rsidP="00CC6FB4">
      <w:pPr>
        <w:pStyle w:val="NoSpacing"/>
      </w:pPr>
    </w:p>
    <w:p w14:paraId="5F82D877" w14:textId="07A7FF79" w:rsidR="00694C3C" w:rsidRDefault="00694C3C" w:rsidP="00CC6FB4">
      <w:pPr>
        <w:pStyle w:val="NoSpacing"/>
      </w:pPr>
      <w:r>
        <w:t>The bank we currently deal with (Twin City Federal)</w:t>
      </w:r>
      <w:r w:rsidR="00121418">
        <w:t xml:space="preserve"> has been sold.  Question on whether we should consider switching to another bank.  Wells Fargo was a suggestion.  Want to avoid tax filing.  Linda will get some more background information and report back.</w:t>
      </w:r>
    </w:p>
    <w:p w14:paraId="450BF090" w14:textId="77777777" w:rsidR="00694C3C" w:rsidRDefault="00694C3C" w:rsidP="00CC6FB4">
      <w:pPr>
        <w:pStyle w:val="NoSpacing"/>
      </w:pPr>
    </w:p>
    <w:p w14:paraId="40298993" w14:textId="0690E873" w:rsidR="008A4976" w:rsidRDefault="008A4976" w:rsidP="00CC6FB4">
      <w:pPr>
        <w:pStyle w:val="NoSpacing"/>
        <w:rPr>
          <w:b/>
          <w:bCs/>
        </w:rPr>
      </w:pPr>
      <w:r w:rsidRPr="005C17D5">
        <w:rPr>
          <w:b/>
          <w:bCs/>
        </w:rPr>
        <w:t>Action Item #2020-0</w:t>
      </w:r>
      <w:r w:rsidR="001E711B">
        <w:rPr>
          <w:b/>
          <w:bCs/>
        </w:rPr>
        <w:t>6</w:t>
      </w:r>
      <w:r>
        <w:rPr>
          <w:b/>
          <w:bCs/>
        </w:rPr>
        <w:t xml:space="preserve"> – </w:t>
      </w:r>
      <w:r w:rsidRPr="008A4976">
        <w:t xml:space="preserve">Check </w:t>
      </w:r>
      <w:r>
        <w:t>on banking information.</w:t>
      </w:r>
    </w:p>
    <w:p w14:paraId="66006929" w14:textId="77777777" w:rsidR="008A4976" w:rsidRDefault="008A4976" w:rsidP="00CC6FB4">
      <w:pPr>
        <w:pStyle w:val="NoSpacing"/>
        <w:rPr>
          <w:b/>
          <w:bCs/>
        </w:rPr>
      </w:pPr>
    </w:p>
    <w:p w14:paraId="23A68ADB" w14:textId="2144B445" w:rsidR="00121418" w:rsidRDefault="008A4976" w:rsidP="00CC6FB4">
      <w:pPr>
        <w:pStyle w:val="NoSpacing"/>
      </w:pPr>
      <w:r w:rsidRPr="008A4976">
        <w:t>T</w:t>
      </w:r>
      <w:r w:rsidR="00121418">
        <w:t xml:space="preserve">he proposed changes to the constitution regarding affiliate membership </w:t>
      </w:r>
      <w:r w:rsidR="00A14348">
        <w:t>look</w:t>
      </w:r>
      <w:r w:rsidR="00121418">
        <w:t xml:space="preserve"> fine.</w:t>
      </w:r>
    </w:p>
    <w:p w14:paraId="3973CD4C" w14:textId="2A97B075" w:rsidR="00121418" w:rsidRDefault="00121418" w:rsidP="00CC6FB4">
      <w:pPr>
        <w:pStyle w:val="NoSpacing"/>
      </w:pPr>
    </w:p>
    <w:p w14:paraId="185935CC" w14:textId="77777777" w:rsidR="00121418" w:rsidRPr="009C2967" w:rsidRDefault="00121418" w:rsidP="00CC6FB4">
      <w:pPr>
        <w:pStyle w:val="NoSpacing"/>
      </w:pPr>
    </w:p>
    <w:p w14:paraId="19FDE97D" w14:textId="60718AEE" w:rsidR="00C62607" w:rsidRDefault="00EE4AD4" w:rsidP="00CC6FB4">
      <w:pPr>
        <w:pStyle w:val="NoSpacing"/>
      </w:pPr>
      <w:r w:rsidRPr="00344480">
        <w:t xml:space="preserve">Next meeting </w:t>
      </w:r>
      <w:r w:rsidR="00F6327E">
        <w:t xml:space="preserve">Wednesday </w:t>
      </w:r>
      <w:r w:rsidR="002F3333">
        <w:t xml:space="preserve">March </w:t>
      </w:r>
      <w:r w:rsidR="0098152E">
        <w:t>18</w:t>
      </w:r>
      <w:r w:rsidR="00F6327E">
        <w:t>, 2020 4:00 P.M.</w:t>
      </w:r>
    </w:p>
    <w:p w14:paraId="2DD8D22E" w14:textId="7203EF4C" w:rsidR="009A6587" w:rsidRDefault="009A6587" w:rsidP="00CC6FB4">
      <w:pPr>
        <w:pStyle w:val="NoSpacing"/>
      </w:pPr>
    </w:p>
    <w:p w14:paraId="57418C04" w14:textId="06C4C139" w:rsidR="005A7C89" w:rsidRDefault="00CF738B" w:rsidP="00CC6FB4">
      <w:pPr>
        <w:pStyle w:val="NoSpacing"/>
        <w:rPr>
          <w:b/>
          <w:bCs/>
        </w:rPr>
      </w:pPr>
      <w:r w:rsidRPr="00CF738B">
        <w:rPr>
          <w:b/>
          <w:bCs/>
        </w:rPr>
        <w:t>MOTION TO ADJOURN</w:t>
      </w:r>
      <w:r w:rsidR="00121418">
        <w:rPr>
          <w:b/>
          <w:bCs/>
        </w:rPr>
        <w:t xml:space="preserve"> 5:10 P.M.</w:t>
      </w:r>
    </w:p>
    <w:p w14:paraId="4DEB5988" w14:textId="77777777" w:rsidR="00307D89" w:rsidRPr="00CF738B" w:rsidRDefault="00307D89" w:rsidP="00CC6FB4">
      <w:pPr>
        <w:pStyle w:val="NoSpacing"/>
        <w:rPr>
          <w:b/>
          <w:bCs/>
        </w:rPr>
      </w:pPr>
    </w:p>
    <w:p w14:paraId="08CF82D0" w14:textId="7CE44E8A" w:rsidR="003E48A2" w:rsidRDefault="00AE2884" w:rsidP="00CC6FB4">
      <w:pPr>
        <w:pStyle w:val="NoSpacing"/>
      </w:pPr>
      <w:r>
        <w:t>Prepared by:</w:t>
      </w:r>
    </w:p>
    <w:p w14:paraId="58444BF4" w14:textId="4F22AF8C" w:rsidR="00EE4AD4" w:rsidRDefault="00EE4AD4" w:rsidP="00CC6FB4">
      <w:pPr>
        <w:pStyle w:val="NoSpacing"/>
      </w:pPr>
    </w:p>
    <w:p w14:paraId="00B57AE2" w14:textId="4EEDBD5A" w:rsidR="00EE4AD4" w:rsidRDefault="00EE4AD4" w:rsidP="00CC6FB4">
      <w:pPr>
        <w:pStyle w:val="NoSpacing"/>
      </w:pPr>
      <w:r>
        <w:t>Terry Easson</w:t>
      </w:r>
    </w:p>
    <w:p w14:paraId="1186162A" w14:textId="7230A754" w:rsidR="00EE4AD4" w:rsidRDefault="00D06DA3" w:rsidP="00CC6FB4">
      <w:pPr>
        <w:pStyle w:val="NoSpacing"/>
      </w:pPr>
      <w:r>
        <w:t>Secretary</w:t>
      </w:r>
    </w:p>
    <w:sectPr w:rsidR="00EE4AD4" w:rsidSect="00F24848">
      <w:headerReference w:type="default" r:id="rId8"/>
      <w:footerReference w:type="default" r:id="rId9"/>
      <w:headerReference w:type="first" r:id="rId10"/>
      <w:footerReference w:type="first" r:id="rId11"/>
      <w:pgSz w:w="12240" w:h="15840" w:code="1"/>
      <w:pgMar w:top="1440"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6070" w14:textId="77777777" w:rsidR="00292937" w:rsidRDefault="00292937" w:rsidP="005801FE">
      <w:pPr>
        <w:spacing w:after="0" w:line="240" w:lineRule="auto"/>
      </w:pPr>
      <w:r>
        <w:separator/>
      </w:r>
    </w:p>
  </w:endnote>
  <w:endnote w:type="continuationSeparator" w:id="0">
    <w:p w14:paraId="53515007" w14:textId="77777777" w:rsidR="00292937" w:rsidRDefault="00292937" w:rsidP="005801FE">
      <w:pPr>
        <w:spacing w:after="0" w:line="240" w:lineRule="auto"/>
      </w:pPr>
      <w:r>
        <w:continuationSeparator/>
      </w:r>
    </w:p>
  </w:endnote>
  <w:endnote w:type="continuationNotice" w:id="1">
    <w:p w14:paraId="209BB1A4" w14:textId="77777777" w:rsidR="00292937" w:rsidRDefault="00292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711"/>
      <w:docPartObj>
        <w:docPartGallery w:val="Page Numbers (Bottom of Page)"/>
        <w:docPartUnique/>
      </w:docPartObj>
    </w:sdtPr>
    <w:sdtEndPr/>
    <w:sdtContent>
      <w:sdt>
        <w:sdtPr>
          <w:id w:val="-1769616900"/>
          <w:docPartObj>
            <w:docPartGallery w:val="Page Numbers (Top of Page)"/>
            <w:docPartUnique/>
          </w:docPartObj>
        </w:sdtPr>
        <w:sdtEndPr/>
        <w:sdtContent>
          <w:p w14:paraId="0C8369FE" w14:textId="36D401AE" w:rsidR="009A684A" w:rsidRDefault="009A68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61E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61E0">
              <w:rPr>
                <w:b/>
                <w:bCs/>
                <w:noProof/>
              </w:rPr>
              <w:t>3</w:t>
            </w:r>
            <w:r>
              <w:rPr>
                <w:b/>
                <w:bCs/>
                <w:sz w:val="24"/>
                <w:szCs w:val="24"/>
              </w:rPr>
              <w:fldChar w:fldCharType="end"/>
            </w:r>
          </w:p>
        </w:sdtContent>
      </w:sdt>
    </w:sdtContent>
  </w:sdt>
  <w:p w14:paraId="124CF1C6" w14:textId="11BE0D5A" w:rsidR="00E400BA" w:rsidRDefault="00E400BA" w:rsidP="55EF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12"/>
      <w:gridCol w:w="3312"/>
      <w:gridCol w:w="3312"/>
    </w:tblGrid>
    <w:tr w:rsidR="00E400BA" w14:paraId="45CE9334" w14:textId="77777777" w:rsidTr="55EF3A39">
      <w:tc>
        <w:tcPr>
          <w:tcW w:w="3312" w:type="dxa"/>
        </w:tcPr>
        <w:p w14:paraId="167F0E1C" w14:textId="27ED5AD4" w:rsidR="00E400BA" w:rsidRDefault="00E400BA" w:rsidP="55EF3A39">
          <w:pPr>
            <w:pStyle w:val="Header"/>
            <w:ind w:left="-115"/>
          </w:pPr>
        </w:p>
      </w:tc>
      <w:tc>
        <w:tcPr>
          <w:tcW w:w="3312" w:type="dxa"/>
        </w:tcPr>
        <w:p w14:paraId="5310FF83" w14:textId="765EA52B" w:rsidR="00E400BA" w:rsidRDefault="00E400BA" w:rsidP="55EF3A39">
          <w:pPr>
            <w:pStyle w:val="Header"/>
            <w:jc w:val="center"/>
          </w:pPr>
        </w:p>
      </w:tc>
      <w:tc>
        <w:tcPr>
          <w:tcW w:w="3312" w:type="dxa"/>
        </w:tcPr>
        <w:p w14:paraId="10B9781A" w14:textId="508EA659" w:rsidR="00E400BA" w:rsidRDefault="00E400BA" w:rsidP="55EF3A39">
          <w:pPr>
            <w:pStyle w:val="Header"/>
            <w:ind w:right="-115"/>
            <w:jc w:val="right"/>
          </w:pPr>
        </w:p>
      </w:tc>
    </w:tr>
  </w:tbl>
  <w:p w14:paraId="70DC3D2A" w14:textId="6F7DBCD1" w:rsidR="00E400BA" w:rsidRDefault="00E400BA" w:rsidP="55EF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5B7EA" w14:textId="77777777" w:rsidR="00292937" w:rsidRDefault="00292937" w:rsidP="005801FE">
      <w:pPr>
        <w:spacing w:after="0" w:line="240" w:lineRule="auto"/>
      </w:pPr>
      <w:r>
        <w:separator/>
      </w:r>
    </w:p>
  </w:footnote>
  <w:footnote w:type="continuationSeparator" w:id="0">
    <w:p w14:paraId="12BCE023" w14:textId="77777777" w:rsidR="00292937" w:rsidRDefault="00292937" w:rsidP="005801FE">
      <w:pPr>
        <w:spacing w:after="0" w:line="240" w:lineRule="auto"/>
      </w:pPr>
      <w:r>
        <w:continuationSeparator/>
      </w:r>
    </w:p>
  </w:footnote>
  <w:footnote w:type="continuationNotice" w:id="1">
    <w:p w14:paraId="616A9C65" w14:textId="77777777" w:rsidR="00292937" w:rsidRDefault="002929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E6CD" w14:textId="121BE10E" w:rsidR="00E400BA" w:rsidRDefault="00E400BA">
    <w:pPr>
      <w:pStyle w:val="Header"/>
    </w:pPr>
    <w:r>
      <w:t>Silveridge Tennis Executive Meeting</w:t>
    </w:r>
  </w:p>
  <w:p w14:paraId="0848BFA5" w14:textId="71DCC251" w:rsidR="00E400BA" w:rsidRDefault="00F670A0">
    <w:pPr>
      <w:pStyle w:val="Header"/>
    </w:pPr>
    <w:r>
      <w:t>March 4</w:t>
    </w:r>
    <w:r w:rsidR="00C00A1A">
      <w:t>,</w:t>
    </w:r>
    <w:r w:rsidR="00E400BA">
      <w:t xml:space="preserve"> 20</w:t>
    </w:r>
    <w:r w:rsidR="00F558D5">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12"/>
      <w:gridCol w:w="3312"/>
      <w:gridCol w:w="3312"/>
    </w:tblGrid>
    <w:tr w:rsidR="00E400BA" w14:paraId="5D095F9D" w14:textId="77777777" w:rsidTr="55EF3A39">
      <w:tc>
        <w:tcPr>
          <w:tcW w:w="3312" w:type="dxa"/>
        </w:tcPr>
        <w:p w14:paraId="03449290" w14:textId="752617A3" w:rsidR="00E400BA" w:rsidRDefault="00E400BA" w:rsidP="55EF3A39">
          <w:pPr>
            <w:pStyle w:val="Header"/>
            <w:ind w:left="-115"/>
          </w:pPr>
        </w:p>
      </w:tc>
      <w:tc>
        <w:tcPr>
          <w:tcW w:w="3312" w:type="dxa"/>
        </w:tcPr>
        <w:p w14:paraId="511E93CC" w14:textId="3DA4C1D8" w:rsidR="00E400BA" w:rsidRDefault="00E400BA" w:rsidP="55EF3A39">
          <w:pPr>
            <w:pStyle w:val="Header"/>
            <w:jc w:val="center"/>
          </w:pPr>
        </w:p>
      </w:tc>
      <w:tc>
        <w:tcPr>
          <w:tcW w:w="3312" w:type="dxa"/>
        </w:tcPr>
        <w:p w14:paraId="6B2C4678" w14:textId="0B45825E" w:rsidR="00E400BA" w:rsidRDefault="00E400BA" w:rsidP="55EF3A39">
          <w:pPr>
            <w:pStyle w:val="Header"/>
            <w:ind w:right="-115"/>
            <w:jc w:val="right"/>
          </w:pPr>
        </w:p>
      </w:tc>
    </w:tr>
  </w:tbl>
  <w:p w14:paraId="1E12D38A" w14:textId="6CF796DA" w:rsidR="00E400BA" w:rsidRDefault="00E400BA" w:rsidP="55EF3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D68"/>
    <w:multiLevelType w:val="hybridMultilevel"/>
    <w:tmpl w:val="1646B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101F36"/>
    <w:multiLevelType w:val="hybridMultilevel"/>
    <w:tmpl w:val="EC701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6F59FE"/>
    <w:multiLevelType w:val="hybridMultilevel"/>
    <w:tmpl w:val="7E4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FB"/>
    <w:rsid w:val="00011479"/>
    <w:rsid w:val="00023569"/>
    <w:rsid w:val="00023EBD"/>
    <w:rsid w:val="00025CF4"/>
    <w:rsid w:val="000316D5"/>
    <w:rsid w:val="0003230B"/>
    <w:rsid w:val="0004568A"/>
    <w:rsid w:val="00056ED4"/>
    <w:rsid w:val="00062DF9"/>
    <w:rsid w:val="00067CB1"/>
    <w:rsid w:val="000A0D0F"/>
    <w:rsid w:val="000A766A"/>
    <w:rsid w:val="000C6A5D"/>
    <w:rsid w:val="00103461"/>
    <w:rsid w:val="0010534C"/>
    <w:rsid w:val="00121418"/>
    <w:rsid w:val="00121774"/>
    <w:rsid w:val="00122CC7"/>
    <w:rsid w:val="00126568"/>
    <w:rsid w:val="00141000"/>
    <w:rsid w:val="00171335"/>
    <w:rsid w:val="00173B1D"/>
    <w:rsid w:val="00181F19"/>
    <w:rsid w:val="00192CED"/>
    <w:rsid w:val="00194745"/>
    <w:rsid w:val="001B5C72"/>
    <w:rsid w:val="001B701B"/>
    <w:rsid w:val="001C5FAC"/>
    <w:rsid w:val="001D11A4"/>
    <w:rsid w:val="001E6E41"/>
    <w:rsid w:val="001E711B"/>
    <w:rsid w:val="001E7CAA"/>
    <w:rsid w:val="001F7BD1"/>
    <w:rsid w:val="00201534"/>
    <w:rsid w:val="00205624"/>
    <w:rsid w:val="002139C4"/>
    <w:rsid w:val="00231225"/>
    <w:rsid w:val="00251236"/>
    <w:rsid w:val="00263A29"/>
    <w:rsid w:val="00292937"/>
    <w:rsid w:val="002A7143"/>
    <w:rsid w:val="002B74C3"/>
    <w:rsid w:val="002C7FF2"/>
    <w:rsid w:val="002D32C3"/>
    <w:rsid w:val="002D504B"/>
    <w:rsid w:val="002F3333"/>
    <w:rsid w:val="00307D89"/>
    <w:rsid w:val="00321AE6"/>
    <w:rsid w:val="00335C63"/>
    <w:rsid w:val="00344480"/>
    <w:rsid w:val="00352DA5"/>
    <w:rsid w:val="00375C75"/>
    <w:rsid w:val="003833F3"/>
    <w:rsid w:val="003838E7"/>
    <w:rsid w:val="00383B63"/>
    <w:rsid w:val="003A23AC"/>
    <w:rsid w:val="003B1B42"/>
    <w:rsid w:val="003C7C8D"/>
    <w:rsid w:val="003E48A2"/>
    <w:rsid w:val="003F7C12"/>
    <w:rsid w:val="003F7C87"/>
    <w:rsid w:val="004062FE"/>
    <w:rsid w:val="004249E6"/>
    <w:rsid w:val="00430055"/>
    <w:rsid w:val="00431DDC"/>
    <w:rsid w:val="00434AB0"/>
    <w:rsid w:val="00437777"/>
    <w:rsid w:val="00450EA7"/>
    <w:rsid w:val="00473FFC"/>
    <w:rsid w:val="00487E9A"/>
    <w:rsid w:val="00493876"/>
    <w:rsid w:val="004A4C02"/>
    <w:rsid w:val="004C1C85"/>
    <w:rsid w:val="004C1D30"/>
    <w:rsid w:val="004C4061"/>
    <w:rsid w:val="004C71CE"/>
    <w:rsid w:val="004D3430"/>
    <w:rsid w:val="00517E2C"/>
    <w:rsid w:val="00521849"/>
    <w:rsid w:val="00543A31"/>
    <w:rsid w:val="005440E2"/>
    <w:rsid w:val="005603E2"/>
    <w:rsid w:val="0056702C"/>
    <w:rsid w:val="00575A29"/>
    <w:rsid w:val="005801FE"/>
    <w:rsid w:val="00583B4B"/>
    <w:rsid w:val="005858E0"/>
    <w:rsid w:val="00597535"/>
    <w:rsid w:val="005A2885"/>
    <w:rsid w:val="005A2EB6"/>
    <w:rsid w:val="005A7C89"/>
    <w:rsid w:val="005B016B"/>
    <w:rsid w:val="005C17D5"/>
    <w:rsid w:val="005C7DF4"/>
    <w:rsid w:val="005E748F"/>
    <w:rsid w:val="005F288A"/>
    <w:rsid w:val="0060172B"/>
    <w:rsid w:val="00606147"/>
    <w:rsid w:val="00620DDC"/>
    <w:rsid w:val="0062103A"/>
    <w:rsid w:val="006252AA"/>
    <w:rsid w:val="00644A0E"/>
    <w:rsid w:val="00647751"/>
    <w:rsid w:val="00651853"/>
    <w:rsid w:val="0066186C"/>
    <w:rsid w:val="0066685D"/>
    <w:rsid w:val="00694C3C"/>
    <w:rsid w:val="00696F56"/>
    <w:rsid w:val="006A0768"/>
    <w:rsid w:val="006A33B7"/>
    <w:rsid w:val="006A7A51"/>
    <w:rsid w:val="006B3134"/>
    <w:rsid w:val="006C0515"/>
    <w:rsid w:val="006C1CB3"/>
    <w:rsid w:val="006C5979"/>
    <w:rsid w:val="006D22A5"/>
    <w:rsid w:val="006E2E1E"/>
    <w:rsid w:val="006E4C8F"/>
    <w:rsid w:val="006E6445"/>
    <w:rsid w:val="006F10FB"/>
    <w:rsid w:val="006F223D"/>
    <w:rsid w:val="006F38C1"/>
    <w:rsid w:val="006F4894"/>
    <w:rsid w:val="006F5116"/>
    <w:rsid w:val="007021EA"/>
    <w:rsid w:val="0070635D"/>
    <w:rsid w:val="00711449"/>
    <w:rsid w:val="00712EBD"/>
    <w:rsid w:val="00731F68"/>
    <w:rsid w:val="00732A7A"/>
    <w:rsid w:val="007338E6"/>
    <w:rsid w:val="00746EF0"/>
    <w:rsid w:val="00762B75"/>
    <w:rsid w:val="00765228"/>
    <w:rsid w:val="00770E72"/>
    <w:rsid w:val="007763E6"/>
    <w:rsid w:val="00785094"/>
    <w:rsid w:val="0079390F"/>
    <w:rsid w:val="007A57E3"/>
    <w:rsid w:val="007B721A"/>
    <w:rsid w:val="007C08BD"/>
    <w:rsid w:val="007C3426"/>
    <w:rsid w:val="007D1D02"/>
    <w:rsid w:val="007E2D04"/>
    <w:rsid w:val="007E4054"/>
    <w:rsid w:val="008121B5"/>
    <w:rsid w:val="00824F9F"/>
    <w:rsid w:val="0082694A"/>
    <w:rsid w:val="00836E6E"/>
    <w:rsid w:val="00840B1D"/>
    <w:rsid w:val="00843465"/>
    <w:rsid w:val="0086145B"/>
    <w:rsid w:val="00862896"/>
    <w:rsid w:val="00867CFF"/>
    <w:rsid w:val="00875895"/>
    <w:rsid w:val="008961E0"/>
    <w:rsid w:val="008A4976"/>
    <w:rsid w:val="008A78E8"/>
    <w:rsid w:val="008B33AF"/>
    <w:rsid w:val="008D1124"/>
    <w:rsid w:val="008D51B6"/>
    <w:rsid w:val="008E6741"/>
    <w:rsid w:val="008F0075"/>
    <w:rsid w:val="008F5B99"/>
    <w:rsid w:val="008F61CF"/>
    <w:rsid w:val="00917A8B"/>
    <w:rsid w:val="009329CE"/>
    <w:rsid w:val="00952B37"/>
    <w:rsid w:val="00966EB9"/>
    <w:rsid w:val="0098152E"/>
    <w:rsid w:val="00992A18"/>
    <w:rsid w:val="009A6587"/>
    <w:rsid w:val="009A684A"/>
    <w:rsid w:val="009A7899"/>
    <w:rsid w:val="009B5311"/>
    <w:rsid w:val="009C266D"/>
    <w:rsid w:val="009C2967"/>
    <w:rsid w:val="009C43E7"/>
    <w:rsid w:val="009C4DBA"/>
    <w:rsid w:val="009C7C86"/>
    <w:rsid w:val="009E1557"/>
    <w:rsid w:val="009E7222"/>
    <w:rsid w:val="009F707C"/>
    <w:rsid w:val="00A12A0F"/>
    <w:rsid w:val="00A14348"/>
    <w:rsid w:val="00A15F7D"/>
    <w:rsid w:val="00A26DD3"/>
    <w:rsid w:val="00A37299"/>
    <w:rsid w:val="00A4344B"/>
    <w:rsid w:val="00A729C1"/>
    <w:rsid w:val="00AA3917"/>
    <w:rsid w:val="00AA7997"/>
    <w:rsid w:val="00AC12FA"/>
    <w:rsid w:val="00AC5E72"/>
    <w:rsid w:val="00AC7B8B"/>
    <w:rsid w:val="00AD2BD0"/>
    <w:rsid w:val="00AE0D41"/>
    <w:rsid w:val="00AE2884"/>
    <w:rsid w:val="00AE3062"/>
    <w:rsid w:val="00AF04F9"/>
    <w:rsid w:val="00AF6DB6"/>
    <w:rsid w:val="00B02802"/>
    <w:rsid w:val="00B25606"/>
    <w:rsid w:val="00B30DA2"/>
    <w:rsid w:val="00B33AB0"/>
    <w:rsid w:val="00B36609"/>
    <w:rsid w:val="00B54B21"/>
    <w:rsid w:val="00B54E90"/>
    <w:rsid w:val="00B61D88"/>
    <w:rsid w:val="00B817D9"/>
    <w:rsid w:val="00BA2238"/>
    <w:rsid w:val="00BB51C4"/>
    <w:rsid w:val="00BC346A"/>
    <w:rsid w:val="00BD537E"/>
    <w:rsid w:val="00BD78C4"/>
    <w:rsid w:val="00BE2A44"/>
    <w:rsid w:val="00BE6386"/>
    <w:rsid w:val="00BF3414"/>
    <w:rsid w:val="00BF6983"/>
    <w:rsid w:val="00C0083E"/>
    <w:rsid w:val="00C00A1A"/>
    <w:rsid w:val="00C0692B"/>
    <w:rsid w:val="00C2262B"/>
    <w:rsid w:val="00C256E8"/>
    <w:rsid w:val="00C27FFB"/>
    <w:rsid w:val="00C323D4"/>
    <w:rsid w:val="00C34B77"/>
    <w:rsid w:val="00C4231D"/>
    <w:rsid w:val="00C42F99"/>
    <w:rsid w:val="00C464F6"/>
    <w:rsid w:val="00C54D0E"/>
    <w:rsid w:val="00C62607"/>
    <w:rsid w:val="00C631D2"/>
    <w:rsid w:val="00C72DB8"/>
    <w:rsid w:val="00C73D9F"/>
    <w:rsid w:val="00C802AF"/>
    <w:rsid w:val="00C843DF"/>
    <w:rsid w:val="00C86153"/>
    <w:rsid w:val="00C93053"/>
    <w:rsid w:val="00C96D3B"/>
    <w:rsid w:val="00CB696C"/>
    <w:rsid w:val="00CC0CC5"/>
    <w:rsid w:val="00CC2CD8"/>
    <w:rsid w:val="00CC6827"/>
    <w:rsid w:val="00CC6FB4"/>
    <w:rsid w:val="00CC7623"/>
    <w:rsid w:val="00CE29E9"/>
    <w:rsid w:val="00CE445C"/>
    <w:rsid w:val="00CE7561"/>
    <w:rsid w:val="00CF738B"/>
    <w:rsid w:val="00D06DA3"/>
    <w:rsid w:val="00D63BD5"/>
    <w:rsid w:val="00D776F9"/>
    <w:rsid w:val="00D9488C"/>
    <w:rsid w:val="00D95080"/>
    <w:rsid w:val="00DB597C"/>
    <w:rsid w:val="00DB67BB"/>
    <w:rsid w:val="00DD5A5E"/>
    <w:rsid w:val="00DD5E8A"/>
    <w:rsid w:val="00DF0B7B"/>
    <w:rsid w:val="00E03644"/>
    <w:rsid w:val="00E10496"/>
    <w:rsid w:val="00E11E5B"/>
    <w:rsid w:val="00E2390C"/>
    <w:rsid w:val="00E23FF2"/>
    <w:rsid w:val="00E25AA1"/>
    <w:rsid w:val="00E377E7"/>
    <w:rsid w:val="00E400BA"/>
    <w:rsid w:val="00E50D33"/>
    <w:rsid w:val="00E53A09"/>
    <w:rsid w:val="00E55E0F"/>
    <w:rsid w:val="00E6388A"/>
    <w:rsid w:val="00E6392E"/>
    <w:rsid w:val="00E72725"/>
    <w:rsid w:val="00E754A9"/>
    <w:rsid w:val="00E87571"/>
    <w:rsid w:val="00E91398"/>
    <w:rsid w:val="00EA1D72"/>
    <w:rsid w:val="00EB4E2E"/>
    <w:rsid w:val="00EC4CF0"/>
    <w:rsid w:val="00EE0F28"/>
    <w:rsid w:val="00EE4AD4"/>
    <w:rsid w:val="00F01955"/>
    <w:rsid w:val="00F13894"/>
    <w:rsid w:val="00F168ED"/>
    <w:rsid w:val="00F24848"/>
    <w:rsid w:val="00F42D6A"/>
    <w:rsid w:val="00F43087"/>
    <w:rsid w:val="00F431D9"/>
    <w:rsid w:val="00F43AB7"/>
    <w:rsid w:val="00F558D5"/>
    <w:rsid w:val="00F6327E"/>
    <w:rsid w:val="00F670A0"/>
    <w:rsid w:val="00F71BF9"/>
    <w:rsid w:val="00FA7FED"/>
    <w:rsid w:val="00FC1E19"/>
    <w:rsid w:val="00FC31E8"/>
    <w:rsid w:val="00FC344D"/>
    <w:rsid w:val="00FD0DFE"/>
    <w:rsid w:val="00FD720C"/>
    <w:rsid w:val="00FF4228"/>
    <w:rsid w:val="55EF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E21DE"/>
  <w15:docId w15:val="{21E50342-F6F0-4AA1-926C-FC9CDE26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FFB"/>
    <w:pPr>
      <w:spacing w:after="0" w:line="240" w:lineRule="auto"/>
    </w:pPr>
  </w:style>
  <w:style w:type="paragraph" w:styleId="BalloonText">
    <w:name w:val="Balloon Text"/>
    <w:basedOn w:val="Normal"/>
    <w:link w:val="BalloonTextChar"/>
    <w:uiPriority w:val="99"/>
    <w:semiHidden/>
    <w:unhideWhenUsed/>
    <w:rsid w:val="0038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F3"/>
    <w:rPr>
      <w:rFonts w:ascii="Tahoma" w:hAnsi="Tahoma" w:cs="Tahoma"/>
      <w:sz w:val="16"/>
      <w:szCs w:val="16"/>
    </w:rPr>
  </w:style>
  <w:style w:type="paragraph" w:styleId="ListParagraph">
    <w:name w:val="List Paragraph"/>
    <w:basedOn w:val="Normal"/>
    <w:uiPriority w:val="34"/>
    <w:qFormat/>
    <w:rsid w:val="005B016B"/>
    <w:pPr>
      <w:spacing w:after="0" w:line="276" w:lineRule="auto"/>
      <w:ind w:left="720"/>
      <w:contextualSpacing/>
    </w:pPr>
    <w:rPr>
      <w:rFonts w:ascii="Arial" w:hAnsi="Arial"/>
      <w:sz w:val="24"/>
    </w:rPr>
  </w:style>
  <w:style w:type="table" w:styleId="TableGrid">
    <w:name w:val="Table Grid"/>
    <w:basedOn w:val="TableNormal"/>
    <w:uiPriority w:val="39"/>
    <w:rsid w:val="008B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01FE"/>
  </w:style>
  <w:style w:type="paragraph" w:styleId="Header">
    <w:name w:val="header"/>
    <w:basedOn w:val="Normal"/>
    <w:link w:val="HeaderChar"/>
    <w:uiPriority w:val="99"/>
    <w:unhideWhenUsed/>
    <w:rsid w:val="0058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FE"/>
  </w:style>
  <w:style w:type="paragraph" w:styleId="Footer">
    <w:name w:val="footer"/>
    <w:basedOn w:val="Normal"/>
    <w:link w:val="FooterChar"/>
    <w:uiPriority w:val="99"/>
    <w:unhideWhenUsed/>
    <w:rsid w:val="0058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FE"/>
  </w:style>
  <w:style w:type="character" w:styleId="CommentReference">
    <w:name w:val="annotation reference"/>
    <w:basedOn w:val="DefaultParagraphFont"/>
    <w:uiPriority w:val="99"/>
    <w:semiHidden/>
    <w:unhideWhenUsed/>
    <w:rsid w:val="00E50D33"/>
    <w:rPr>
      <w:sz w:val="16"/>
      <w:szCs w:val="16"/>
    </w:rPr>
  </w:style>
  <w:style w:type="paragraph" w:styleId="CommentText">
    <w:name w:val="annotation text"/>
    <w:basedOn w:val="Normal"/>
    <w:link w:val="CommentTextChar"/>
    <w:uiPriority w:val="99"/>
    <w:semiHidden/>
    <w:unhideWhenUsed/>
    <w:rsid w:val="00E50D33"/>
    <w:pPr>
      <w:spacing w:line="240" w:lineRule="auto"/>
    </w:pPr>
    <w:rPr>
      <w:sz w:val="20"/>
      <w:szCs w:val="20"/>
    </w:rPr>
  </w:style>
  <w:style w:type="character" w:customStyle="1" w:styleId="CommentTextChar">
    <w:name w:val="Comment Text Char"/>
    <w:basedOn w:val="DefaultParagraphFont"/>
    <w:link w:val="CommentText"/>
    <w:uiPriority w:val="99"/>
    <w:semiHidden/>
    <w:rsid w:val="00E50D33"/>
    <w:rPr>
      <w:sz w:val="20"/>
      <w:szCs w:val="20"/>
    </w:rPr>
  </w:style>
  <w:style w:type="paragraph" w:styleId="CommentSubject">
    <w:name w:val="annotation subject"/>
    <w:basedOn w:val="CommentText"/>
    <w:next w:val="CommentText"/>
    <w:link w:val="CommentSubjectChar"/>
    <w:uiPriority w:val="99"/>
    <w:semiHidden/>
    <w:unhideWhenUsed/>
    <w:rsid w:val="00E50D33"/>
    <w:rPr>
      <w:b/>
      <w:bCs/>
    </w:rPr>
  </w:style>
  <w:style w:type="character" w:customStyle="1" w:styleId="CommentSubjectChar">
    <w:name w:val="Comment Subject Char"/>
    <w:basedOn w:val="CommentTextChar"/>
    <w:link w:val="CommentSubject"/>
    <w:uiPriority w:val="99"/>
    <w:semiHidden/>
    <w:rsid w:val="00E50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2001">
      <w:bodyDiv w:val="1"/>
      <w:marLeft w:val="0"/>
      <w:marRight w:val="0"/>
      <w:marTop w:val="0"/>
      <w:marBottom w:val="0"/>
      <w:divBdr>
        <w:top w:val="none" w:sz="0" w:space="0" w:color="auto"/>
        <w:left w:val="none" w:sz="0" w:space="0" w:color="auto"/>
        <w:bottom w:val="none" w:sz="0" w:space="0" w:color="auto"/>
        <w:right w:val="none" w:sz="0" w:space="0" w:color="auto"/>
      </w:divBdr>
    </w:div>
    <w:div w:id="20795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E447-1651-4D10-B8AC-1F67A39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Candace Boehlke</cp:lastModifiedBy>
  <cp:revision>2</cp:revision>
  <cp:lastPrinted>2020-03-17T03:55:00Z</cp:lastPrinted>
  <dcterms:created xsi:type="dcterms:W3CDTF">2020-03-17T05:29:00Z</dcterms:created>
  <dcterms:modified xsi:type="dcterms:W3CDTF">2020-03-17T05:29:00Z</dcterms:modified>
</cp:coreProperties>
</file>